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0774E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7660D748" w14:textId="77777777" w:rsidR="000774E1" w:rsidRPr="000774E1" w:rsidRDefault="00536A01" w:rsidP="000774E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0774E1" w:rsidRPr="000774E1">
        <w:rPr>
          <w:rFonts w:ascii="Times New Roman" w:hAnsi="Times New Roman" w:cs="Times New Roman"/>
          <w:color w:val="auto"/>
          <w:sz w:val="21"/>
          <w:szCs w:val="21"/>
        </w:rPr>
        <w:t xml:space="preserve">NACIŪNŲ K. VANDENTIEKIO/NUOTEKŲ TINKLŲ PLĖTROS IR </w:t>
      </w:r>
    </w:p>
    <w:p w14:paraId="6CFE3A26" w14:textId="7C2FE488" w:rsidR="00536A01" w:rsidRPr="00536A01" w:rsidRDefault="000774E1" w:rsidP="000774E1">
      <w:pPr>
        <w:pStyle w:val="Heading1"/>
        <w:spacing w:before="0" w:after="0"/>
        <w:jc w:val="center"/>
        <w:rPr>
          <w:rFonts w:ascii="Times New Roman" w:hAnsi="Times New Roman" w:cs="Times New Roman"/>
          <w:color w:val="auto"/>
          <w:sz w:val="21"/>
          <w:szCs w:val="21"/>
        </w:rPr>
      </w:pPr>
      <w:r w:rsidRPr="000774E1">
        <w:rPr>
          <w:rFonts w:ascii="Times New Roman" w:hAnsi="Times New Roman" w:cs="Times New Roman"/>
          <w:color w:val="auto"/>
          <w:sz w:val="21"/>
          <w:szCs w:val="21"/>
        </w:rPr>
        <w:t>LIKĖNŲ K. (NACIŪNŲ) NUOTEKŲ VALYMO ĮRENGINIŲ REKONSTRUKCIJOS PROJEKTAVIMO IR RANGOS DARBAI</w:t>
      </w:r>
      <w:r w:rsidR="00536A01"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08168102"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EE3C65">
        <w:rPr>
          <w:rFonts w:ascii="Times New Roman" w:hAnsi="Times New Roman" w:cs="Times New Roman"/>
          <w:color w:val="auto"/>
          <w:sz w:val="21"/>
          <w:szCs w:val="21"/>
        </w:rPr>
        <w:t>1</w:t>
      </w:r>
      <w:r w:rsidR="00F938D4">
        <w:rPr>
          <w:rFonts w:ascii="Times New Roman" w:hAnsi="Times New Roman" w:cs="Times New Roman"/>
          <w:color w:val="auto"/>
          <w:sz w:val="21"/>
          <w:szCs w:val="21"/>
        </w:rPr>
        <w:t>4</w:t>
      </w:r>
      <w:r w:rsidR="008F59C5" w:rsidRPr="006C25DC">
        <w:rPr>
          <w:rFonts w:ascii="Times New Roman" w:hAnsi="Times New Roman" w:cs="Times New Roman"/>
          <w:color w:val="auto"/>
          <w:sz w:val="21"/>
          <w:szCs w:val="21"/>
        </w:rPr>
        <w:t xml:space="preserve"> priedas „</w:t>
      </w:r>
      <w:r w:rsidR="00F938D4" w:rsidRPr="00F938D4">
        <w:rPr>
          <w:rFonts w:ascii="Times New Roman" w:hAnsi="Times New Roman" w:cs="Times New Roman"/>
          <w:color w:val="auto"/>
          <w:sz w:val="21"/>
          <w:szCs w:val="21"/>
        </w:rPr>
        <w:t>Tiekėjo deklaracija dėl atitikties Reglamento nuostatoms fiziniam asmeniui</w:t>
      </w:r>
      <w:r w:rsidR="008F59C5" w:rsidRPr="006C25DC">
        <w:rPr>
          <w:rFonts w:ascii="Times New Roman" w:hAnsi="Times New Roman" w:cs="Times New Roman"/>
          <w:color w:val="auto"/>
          <w:sz w:val="21"/>
          <w:szCs w:val="21"/>
        </w:rPr>
        <w:t>“</w:t>
      </w:r>
      <w:bookmarkEnd w:id="0"/>
    </w:p>
    <w:p w14:paraId="35C57809" w14:textId="77777777" w:rsidR="008B0847" w:rsidRDefault="008B0847" w:rsidP="008B0847">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2C547880" w14:textId="3FAB9D7C" w:rsidR="008B0847" w:rsidRDefault="008B0847" w:rsidP="008B0847">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_________________________________</w:t>
      </w:r>
    </w:p>
    <w:p w14:paraId="3F9FA43C" w14:textId="77777777" w:rsidR="008B0847" w:rsidRPr="00E9338E" w:rsidRDefault="008B0847" w:rsidP="008B0847">
      <w:pPr>
        <w:jc w:val="center"/>
        <w:rPr>
          <w:rFonts w:ascii="Times New Roman" w:hAnsi="Times New Roman" w:cs="Times New Roman"/>
          <w:i/>
          <w:iCs/>
          <w:sz w:val="16"/>
          <w:szCs w:val="16"/>
        </w:rPr>
      </w:pPr>
      <w:r w:rsidRPr="00E9338E">
        <w:rPr>
          <w:rFonts w:ascii="Times New Roman" w:hAnsi="Times New Roman" w:cs="Times New Roman"/>
          <w:i/>
          <w:iCs/>
          <w:sz w:val="16"/>
          <w:szCs w:val="16"/>
        </w:rPr>
        <w:t>(Tiekėjo pavadinimas)</w:t>
      </w:r>
    </w:p>
    <w:p w14:paraId="6A6C748D" w14:textId="77777777" w:rsidR="008B0847" w:rsidRPr="00E9338E" w:rsidRDefault="008B0847" w:rsidP="008B0847">
      <w:pPr>
        <w:jc w:val="center"/>
        <w:rPr>
          <w:rFonts w:ascii="Times New Roman" w:hAnsi="Times New Roman" w:cs="Times New Roman"/>
          <w:i/>
          <w:iCs/>
          <w:sz w:val="16"/>
          <w:szCs w:val="16"/>
        </w:rPr>
      </w:pPr>
      <w:r w:rsidRPr="00E9338E">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2A40F1" w14:textId="2757F669" w:rsidR="008B0847" w:rsidRDefault="008B0847" w:rsidP="008B0847">
      <w:pPr>
        <w:spacing w:after="0" w:line="240" w:lineRule="auto"/>
        <w:jc w:val="center"/>
        <w:rPr>
          <w:rFonts w:ascii="Times New Roman" w:hAnsi="Times New Roman" w:cs="Times New Roman"/>
          <w:i/>
          <w:iCs/>
        </w:rPr>
      </w:pPr>
      <w:r>
        <w:rPr>
          <w:rFonts w:ascii="Times New Roman" w:hAnsi="Times New Roman" w:cs="Times New Roman"/>
          <w:i/>
          <w:iCs/>
        </w:rPr>
        <w:t>__________________________________________________________</w:t>
      </w:r>
    </w:p>
    <w:p w14:paraId="2F4B0C0F" w14:textId="112FFE6C" w:rsidR="00F938D4" w:rsidRPr="008B0847" w:rsidRDefault="00F938D4" w:rsidP="008B0847">
      <w:pPr>
        <w:spacing w:after="0" w:line="240" w:lineRule="auto"/>
        <w:jc w:val="center"/>
        <w:rPr>
          <w:rFonts w:ascii="Times New Roman" w:hAnsi="Times New Roman" w:cs="Times New Roman"/>
          <w:i/>
          <w:iCs/>
          <w:sz w:val="16"/>
          <w:szCs w:val="16"/>
        </w:rPr>
      </w:pPr>
      <w:r w:rsidRPr="008B0847">
        <w:rPr>
          <w:rFonts w:ascii="Times New Roman" w:hAnsi="Times New Roman" w:cs="Times New Roman"/>
          <w:i/>
          <w:iCs/>
          <w:sz w:val="16"/>
          <w:szCs w:val="16"/>
        </w:rPr>
        <w:t>(Fizinio asmens vardas, pavardė, kontaktinė informacija)</w:t>
      </w:r>
    </w:p>
    <w:p w14:paraId="6D1A61CE" w14:textId="77777777" w:rsidR="00F938D4" w:rsidRPr="00F938D4" w:rsidRDefault="00F938D4" w:rsidP="00F938D4">
      <w:pPr>
        <w:jc w:val="both"/>
        <w:rPr>
          <w:rFonts w:ascii="Times New Roman" w:hAnsi="Times New Roman" w:cs="Times New Roman"/>
        </w:rPr>
      </w:pPr>
    </w:p>
    <w:p w14:paraId="4732EED9" w14:textId="77777777" w:rsidR="008B0847" w:rsidRDefault="008B0847" w:rsidP="008B0847">
      <w:pPr>
        <w:autoSpaceDE w:val="0"/>
        <w:autoSpaceDN w:val="0"/>
        <w:adjustRightInd w:val="0"/>
        <w:spacing w:after="0" w:line="240" w:lineRule="auto"/>
        <w:jc w:val="center"/>
        <w:rPr>
          <w:rFonts w:ascii="Times New Roman" w:hAnsi="Times New Roman" w:cs="Times New Roman"/>
          <w:b/>
          <w:bCs/>
        </w:rPr>
      </w:pPr>
      <w:r w:rsidRPr="004375D3">
        <w:rPr>
          <w:rFonts w:ascii="Times New Roman" w:hAnsi="Times New Roman" w:cs="Times New Roman"/>
          <w:b/>
          <w:bCs/>
        </w:rPr>
        <w:t>TIEKĖJO DEKLARACIJA</w:t>
      </w:r>
    </w:p>
    <w:p w14:paraId="0801CEFB" w14:textId="77777777" w:rsidR="008B0847" w:rsidRDefault="008B0847" w:rsidP="008B0847">
      <w:pPr>
        <w:autoSpaceDE w:val="0"/>
        <w:autoSpaceDN w:val="0"/>
        <w:adjustRightInd w:val="0"/>
        <w:spacing w:after="0" w:line="240" w:lineRule="auto"/>
        <w:jc w:val="center"/>
        <w:rPr>
          <w:rFonts w:ascii="Times New Roman" w:hAnsi="Times New Roman" w:cs="Times New Roman"/>
          <w:b/>
          <w:bCs/>
        </w:rPr>
      </w:pPr>
      <w:r w:rsidRPr="00C91E6A">
        <w:rPr>
          <w:rFonts w:ascii="Times New Roman" w:hAnsi="Times New Roman" w:cs="Times New Roman"/>
          <w:b/>
          <w:bCs/>
        </w:rPr>
        <w:t>DĖL ATITIKTIES REGLAMENTO NUOSTATOMS</w:t>
      </w:r>
    </w:p>
    <w:p w14:paraId="30B6D4C7" w14:textId="77777777" w:rsidR="008B0847" w:rsidRDefault="008B0847" w:rsidP="008B0847">
      <w:pPr>
        <w:shd w:val="clear" w:color="auto" w:fill="FFFFFF"/>
        <w:spacing w:after="0" w:line="240" w:lineRule="auto"/>
        <w:jc w:val="center"/>
        <w:rPr>
          <w:rFonts w:ascii="Times New Roman" w:hAnsi="Times New Roman" w:cs="Times New Roman"/>
          <w:i/>
          <w:iCs/>
        </w:rPr>
      </w:pPr>
      <w:r w:rsidRPr="008B0847">
        <w:rPr>
          <w:rFonts w:ascii="Times New Roman" w:hAnsi="Times New Roman" w:cs="Times New Roman"/>
          <w:i/>
          <w:iCs/>
        </w:rPr>
        <w:t xml:space="preserve">fiziniam asmeniui </w:t>
      </w:r>
    </w:p>
    <w:p w14:paraId="44B4143B" w14:textId="2AF2691A" w:rsidR="008B0847" w:rsidRPr="004375D3" w:rsidRDefault="008B0847" w:rsidP="008B0847">
      <w:pPr>
        <w:shd w:val="clear" w:color="auto" w:fill="FFFFFF"/>
        <w:spacing w:after="0" w:line="240" w:lineRule="auto"/>
        <w:jc w:val="center"/>
        <w:rPr>
          <w:rFonts w:ascii="Times New Roman" w:hAnsi="Times New Roman" w:cs="Times New Roman"/>
          <w:b/>
          <w:bCs/>
        </w:rPr>
      </w:pPr>
      <w:r w:rsidRPr="004375D3">
        <w:rPr>
          <w:rFonts w:ascii="Times New Roman" w:hAnsi="Times New Roman" w:cs="Times New Roman"/>
        </w:rPr>
        <w:t>_____________</w:t>
      </w:r>
      <w:r w:rsidRPr="004375D3">
        <w:rPr>
          <w:rFonts w:ascii="Times New Roman" w:hAnsi="Times New Roman" w:cs="Times New Roman"/>
          <w:b/>
          <w:bCs/>
        </w:rPr>
        <w:t xml:space="preserve"> </w:t>
      </w:r>
      <w:r w:rsidRPr="004375D3">
        <w:rPr>
          <w:rFonts w:ascii="Times New Roman" w:hAnsi="Times New Roman" w:cs="Times New Roman"/>
        </w:rPr>
        <w:t>Nr.______</w:t>
      </w:r>
    </w:p>
    <w:p w14:paraId="4B78F38D" w14:textId="77777777" w:rsidR="008B0847" w:rsidRPr="00583325" w:rsidRDefault="008B0847" w:rsidP="008B0847">
      <w:pPr>
        <w:shd w:val="clear" w:color="auto" w:fill="FFFFFF"/>
        <w:spacing w:after="0" w:line="240" w:lineRule="auto"/>
        <w:ind w:firstLine="3969"/>
        <w:rPr>
          <w:rFonts w:ascii="Times New Roman" w:hAnsi="Times New Roman" w:cs="Times New Roman"/>
          <w:bCs/>
          <w:i/>
          <w:iCs/>
          <w:color w:val="000000"/>
          <w:sz w:val="16"/>
          <w:szCs w:val="16"/>
        </w:rPr>
      </w:pPr>
      <w:r w:rsidRPr="00583325">
        <w:rPr>
          <w:rFonts w:ascii="Times New Roman" w:hAnsi="Times New Roman" w:cs="Times New Roman"/>
          <w:bCs/>
          <w:i/>
          <w:iCs/>
          <w:color w:val="000000"/>
          <w:sz w:val="16"/>
          <w:szCs w:val="16"/>
        </w:rPr>
        <w:t xml:space="preserve">           (Data)</w:t>
      </w:r>
    </w:p>
    <w:p w14:paraId="7A243313" w14:textId="77777777" w:rsidR="008B0847" w:rsidRPr="004375D3" w:rsidRDefault="008B0847" w:rsidP="008B0847">
      <w:pPr>
        <w:shd w:val="clear" w:color="auto" w:fill="FFFFFF"/>
        <w:spacing w:after="0" w:line="240" w:lineRule="auto"/>
        <w:jc w:val="center"/>
        <w:rPr>
          <w:rFonts w:ascii="Times New Roman" w:hAnsi="Times New Roman" w:cs="Times New Roman"/>
          <w:bCs/>
          <w:color w:val="000000"/>
        </w:rPr>
      </w:pPr>
      <w:r w:rsidRPr="004375D3">
        <w:rPr>
          <w:rFonts w:ascii="Times New Roman" w:hAnsi="Times New Roman" w:cs="Times New Roman"/>
          <w:bCs/>
          <w:color w:val="000000"/>
        </w:rPr>
        <w:t>_____________</w:t>
      </w:r>
    </w:p>
    <w:p w14:paraId="59C84B59" w14:textId="77777777" w:rsidR="008B0847" w:rsidRPr="00583325" w:rsidRDefault="008B0847" w:rsidP="008B0847">
      <w:pPr>
        <w:shd w:val="clear" w:color="auto" w:fill="FFFFFF"/>
        <w:spacing w:after="0" w:line="240" w:lineRule="auto"/>
        <w:jc w:val="center"/>
        <w:rPr>
          <w:rFonts w:ascii="Times New Roman" w:hAnsi="Times New Roman" w:cs="Times New Roman"/>
          <w:bCs/>
          <w:i/>
          <w:iCs/>
          <w:color w:val="000000"/>
          <w:sz w:val="16"/>
          <w:szCs w:val="16"/>
        </w:rPr>
      </w:pPr>
      <w:r w:rsidRPr="00583325">
        <w:rPr>
          <w:rFonts w:ascii="Times New Roman" w:hAnsi="Times New Roman" w:cs="Times New Roman"/>
          <w:bCs/>
          <w:i/>
          <w:iCs/>
          <w:color w:val="000000"/>
          <w:sz w:val="16"/>
          <w:szCs w:val="16"/>
        </w:rPr>
        <w:t>(Sudarymo vieta)</w:t>
      </w:r>
    </w:p>
    <w:p w14:paraId="62E5CD67" w14:textId="77777777" w:rsidR="00F938D4" w:rsidRPr="00F938D4" w:rsidRDefault="00F938D4" w:rsidP="00F938D4">
      <w:pPr>
        <w:shd w:val="clear" w:color="auto" w:fill="FFFFFF"/>
        <w:jc w:val="center"/>
        <w:rPr>
          <w:rFonts w:ascii="Times New Roman" w:hAnsi="Times New Roman" w:cs="Times New Roman"/>
          <w:bCs/>
          <w:color w:val="000000"/>
        </w:rPr>
      </w:pPr>
    </w:p>
    <w:p w14:paraId="2505C182" w14:textId="77777777" w:rsidR="00F938D4" w:rsidRPr="00F938D4" w:rsidRDefault="00F938D4" w:rsidP="00F938D4">
      <w:pPr>
        <w:tabs>
          <w:tab w:val="left" w:pos="851"/>
        </w:tabs>
        <w:snapToGrid w:val="0"/>
        <w:spacing w:after="0" w:line="240" w:lineRule="auto"/>
        <w:ind w:right="-1"/>
        <w:jc w:val="both"/>
        <w:rPr>
          <w:rFonts w:ascii="Times New Roman" w:hAnsi="Times New Roman" w:cs="Times New Roman"/>
          <w:spacing w:val="-2"/>
        </w:rPr>
      </w:pPr>
      <w:r w:rsidRPr="00F938D4">
        <w:rPr>
          <w:rFonts w:ascii="Times New Roman" w:hAnsi="Times New Roman" w:cs="Times New Roman"/>
          <w:spacing w:val="-2"/>
        </w:rPr>
        <w:t>Aš, ____________________________________________________________________________________________ ,</w:t>
      </w:r>
    </w:p>
    <w:p w14:paraId="68DD70F1" w14:textId="77777777" w:rsidR="00F938D4" w:rsidRPr="008B0847" w:rsidRDefault="00F938D4" w:rsidP="00F938D4">
      <w:pPr>
        <w:tabs>
          <w:tab w:val="left" w:pos="851"/>
        </w:tabs>
        <w:snapToGrid w:val="0"/>
        <w:ind w:right="-1"/>
        <w:jc w:val="center"/>
        <w:rPr>
          <w:rFonts w:ascii="Times New Roman" w:hAnsi="Times New Roman" w:cs="Times New Roman"/>
          <w:i/>
          <w:iCs/>
          <w:spacing w:val="-2"/>
          <w:sz w:val="16"/>
          <w:szCs w:val="16"/>
        </w:rPr>
      </w:pPr>
      <w:r w:rsidRPr="008B0847">
        <w:rPr>
          <w:rFonts w:ascii="Times New Roman" w:hAnsi="Times New Roman" w:cs="Times New Roman"/>
          <w:i/>
          <w:iCs/>
          <w:spacing w:val="-2"/>
          <w:sz w:val="16"/>
          <w:szCs w:val="16"/>
        </w:rPr>
        <w:t>(Tiekėjo vardas ir pavardė)</w:t>
      </w:r>
    </w:p>
    <w:p w14:paraId="0E15EA8D" w14:textId="6E50C6D6" w:rsidR="008B0847" w:rsidRPr="004375D3" w:rsidRDefault="00F938D4" w:rsidP="008B0847">
      <w:pPr>
        <w:snapToGrid w:val="0"/>
        <w:spacing w:after="0" w:line="240" w:lineRule="auto"/>
        <w:jc w:val="both"/>
        <w:rPr>
          <w:rFonts w:ascii="Times New Roman" w:hAnsi="Times New Roman" w:cs="Times New Roman"/>
          <w:spacing w:val="-2"/>
        </w:rPr>
      </w:pPr>
      <w:r w:rsidRPr="00F938D4">
        <w:rPr>
          <w:rFonts w:ascii="Times New Roman" w:hAnsi="Times New Roman" w:cs="Times New Roman"/>
          <w:spacing w:val="-2"/>
        </w:rPr>
        <w:t xml:space="preserve">tvirtinu, kad dalyvaudamas (-a) </w:t>
      </w:r>
      <w:r w:rsidR="008B0847" w:rsidRPr="00184360">
        <w:rPr>
          <w:rFonts w:ascii="Times New Roman" w:eastAsia="Times New Roman" w:hAnsi="Times New Roman" w:cs="Times New Roman"/>
          <w:color w:val="000000"/>
          <w:lang w:eastAsia="en-US"/>
        </w:rPr>
        <w:t>UAB „</w:t>
      </w:r>
      <w:r w:rsidR="008B0847">
        <w:rPr>
          <w:rFonts w:ascii="Times New Roman" w:eastAsia="Times New Roman" w:hAnsi="Times New Roman" w:cs="Times New Roman"/>
          <w:color w:val="000000"/>
          <w:lang w:eastAsia="en-US"/>
        </w:rPr>
        <w:t>B</w:t>
      </w:r>
      <w:r w:rsidR="008B0847" w:rsidRPr="00184360">
        <w:rPr>
          <w:rFonts w:ascii="Times New Roman" w:eastAsia="Times New Roman" w:hAnsi="Times New Roman" w:cs="Times New Roman"/>
          <w:color w:val="000000"/>
          <w:lang w:eastAsia="en-US"/>
        </w:rPr>
        <w:t>iržų vandenys“ vykdom</w:t>
      </w:r>
      <w:r w:rsidR="008B0847">
        <w:rPr>
          <w:rFonts w:ascii="Times New Roman" w:eastAsia="Times New Roman" w:hAnsi="Times New Roman" w:cs="Times New Roman"/>
          <w:color w:val="000000"/>
          <w:lang w:eastAsia="en-US"/>
        </w:rPr>
        <w:t>ame</w:t>
      </w:r>
      <w:r w:rsidR="008B0847" w:rsidRPr="00184360">
        <w:rPr>
          <w:rFonts w:ascii="Times New Roman" w:eastAsia="Times New Roman" w:hAnsi="Times New Roman" w:cs="Times New Roman"/>
          <w:color w:val="000000"/>
          <w:lang w:eastAsia="en-US"/>
        </w:rPr>
        <w:t xml:space="preserve"> supaprastint</w:t>
      </w:r>
      <w:r w:rsidR="008B0847">
        <w:rPr>
          <w:rFonts w:ascii="Times New Roman" w:eastAsia="Times New Roman" w:hAnsi="Times New Roman" w:cs="Times New Roman"/>
          <w:color w:val="000000"/>
          <w:lang w:eastAsia="en-US"/>
        </w:rPr>
        <w:t>ame</w:t>
      </w:r>
      <w:r w:rsidR="008B0847" w:rsidRPr="00184360">
        <w:rPr>
          <w:rFonts w:ascii="Times New Roman" w:eastAsia="Times New Roman" w:hAnsi="Times New Roman" w:cs="Times New Roman"/>
          <w:color w:val="000000"/>
          <w:lang w:eastAsia="en-US"/>
        </w:rPr>
        <w:t xml:space="preserve"> vieš</w:t>
      </w:r>
      <w:r w:rsidR="008B0847">
        <w:rPr>
          <w:rFonts w:ascii="Times New Roman" w:eastAsia="Times New Roman" w:hAnsi="Times New Roman" w:cs="Times New Roman"/>
          <w:color w:val="000000"/>
          <w:lang w:eastAsia="en-US"/>
        </w:rPr>
        <w:t>ajame</w:t>
      </w:r>
      <w:r w:rsidR="008B0847" w:rsidRPr="00184360">
        <w:rPr>
          <w:rFonts w:ascii="Times New Roman" w:eastAsia="Times New Roman" w:hAnsi="Times New Roman" w:cs="Times New Roman"/>
          <w:color w:val="000000"/>
          <w:lang w:eastAsia="en-US"/>
        </w:rPr>
        <w:t xml:space="preserve"> pirkim</w:t>
      </w:r>
      <w:r w:rsidR="008B0847">
        <w:rPr>
          <w:rFonts w:ascii="Times New Roman" w:eastAsia="Times New Roman" w:hAnsi="Times New Roman" w:cs="Times New Roman"/>
          <w:color w:val="000000"/>
          <w:lang w:eastAsia="en-US"/>
        </w:rPr>
        <w:t>e</w:t>
      </w:r>
      <w:r w:rsidR="008B0847" w:rsidRPr="00184360">
        <w:rPr>
          <w:rFonts w:ascii="Times New Roman" w:eastAsia="Times New Roman" w:hAnsi="Times New Roman" w:cs="Times New Roman"/>
          <w:color w:val="000000"/>
          <w:lang w:eastAsia="en-US"/>
        </w:rPr>
        <w:t xml:space="preserve"> „</w:t>
      </w:r>
      <w:proofErr w:type="spellStart"/>
      <w:r w:rsidR="000774E1" w:rsidRPr="000774E1">
        <w:rPr>
          <w:rFonts w:ascii="Times New Roman" w:eastAsia="Times New Roman" w:hAnsi="Times New Roman" w:cs="Times New Roman"/>
          <w:color w:val="000000"/>
          <w:lang w:eastAsia="en-US"/>
        </w:rPr>
        <w:t>Naciūnų</w:t>
      </w:r>
      <w:proofErr w:type="spellEnd"/>
      <w:r w:rsidR="000774E1" w:rsidRPr="000774E1">
        <w:rPr>
          <w:rFonts w:ascii="Times New Roman" w:eastAsia="Times New Roman" w:hAnsi="Times New Roman" w:cs="Times New Roman"/>
          <w:color w:val="000000"/>
          <w:lang w:eastAsia="en-US"/>
        </w:rPr>
        <w:t xml:space="preserve"> k. vandentiekio/nuotekų tinklų plėtros ir Likėnų k. (</w:t>
      </w:r>
      <w:proofErr w:type="spellStart"/>
      <w:r w:rsidR="000774E1" w:rsidRPr="000774E1">
        <w:rPr>
          <w:rFonts w:ascii="Times New Roman" w:eastAsia="Times New Roman" w:hAnsi="Times New Roman" w:cs="Times New Roman"/>
          <w:color w:val="000000"/>
          <w:lang w:eastAsia="en-US"/>
        </w:rPr>
        <w:t>Naciūnų</w:t>
      </w:r>
      <w:proofErr w:type="spellEnd"/>
      <w:r w:rsidR="000774E1" w:rsidRPr="000774E1">
        <w:rPr>
          <w:rFonts w:ascii="Times New Roman" w:eastAsia="Times New Roman" w:hAnsi="Times New Roman" w:cs="Times New Roman"/>
          <w:color w:val="000000"/>
          <w:lang w:eastAsia="en-US"/>
        </w:rPr>
        <w:t>) nuotekų valymo įrenginių rekonstrukcijos projektavimo ir rangos darbai</w:t>
      </w:r>
      <w:r w:rsidR="008B0847" w:rsidRPr="00370BFD">
        <w:rPr>
          <w:rFonts w:ascii="Times New Roman" w:eastAsia="Times New Roman" w:hAnsi="Times New Roman" w:cs="Times New Roman"/>
          <w:color w:val="000000"/>
          <w:lang w:eastAsia="en-US"/>
        </w:rPr>
        <w:t>“</w:t>
      </w:r>
    </w:p>
    <w:p w14:paraId="79D3D486" w14:textId="77777777" w:rsidR="008B0847" w:rsidRDefault="008B0847" w:rsidP="008B0847">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___________________________________________________________________________________</w:t>
      </w:r>
    </w:p>
    <w:p w14:paraId="4E8D0673" w14:textId="77777777" w:rsidR="008B0847" w:rsidRPr="00583325" w:rsidRDefault="008B0847" w:rsidP="008B0847">
      <w:pPr>
        <w:snapToGrid w:val="0"/>
        <w:spacing w:after="0" w:line="240" w:lineRule="auto"/>
        <w:jc w:val="both"/>
        <w:rPr>
          <w:rFonts w:ascii="Times New Roman" w:hAnsi="Times New Roman" w:cs="Times New Roman"/>
          <w:spacing w:val="-2"/>
        </w:rPr>
      </w:pPr>
      <w:r w:rsidRPr="004375D3">
        <w:rPr>
          <w:rFonts w:ascii="Times New Roman" w:hAnsi="Times New Roman" w:cs="Times New Roman"/>
          <w:i/>
          <w:iCs/>
          <w:spacing w:val="-2"/>
        </w:rPr>
        <w:t xml:space="preserve"> (nurodyti pirkimo dalies numerį I arba II, tos dalies pirkimo objekto pavadinimą, pirkimo numerį)</w:t>
      </w:r>
    </w:p>
    <w:p w14:paraId="75175218" w14:textId="133D47AA" w:rsidR="00F938D4" w:rsidRPr="00F938D4" w:rsidRDefault="00F938D4" w:rsidP="008B0847">
      <w:pPr>
        <w:snapToGrid w:val="0"/>
        <w:spacing w:after="0" w:line="240" w:lineRule="auto"/>
        <w:rPr>
          <w:rFonts w:ascii="Times New Roman" w:hAnsi="Times New Roman" w:cs="Times New Roman"/>
        </w:rPr>
      </w:pPr>
    </w:p>
    <w:p w14:paraId="1AB54600" w14:textId="77777777" w:rsidR="00F938D4" w:rsidRPr="00F938D4" w:rsidRDefault="00F938D4" w:rsidP="00F938D4">
      <w:pPr>
        <w:jc w:val="both"/>
        <w:rPr>
          <w:rFonts w:ascii="Times New Roman" w:hAnsi="Times New Roman" w:cs="Times New Roman"/>
        </w:rPr>
      </w:pPr>
      <w:r w:rsidRPr="00F938D4">
        <w:rPr>
          <w:rFonts w:ascii="Times New Roman" w:hAnsi="Times New Roman" w:cs="Times New Roman"/>
        </w:rPr>
        <w:t xml:space="preserve">nesu įtakojamas (-a) Rusijos, kaip nurodyta </w:t>
      </w:r>
      <w:r w:rsidRPr="00F938D4">
        <w:rPr>
          <w:rFonts w:ascii="Times New Roman" w:hAnsi="Times New Roman" w:cs="Times New Roman"/>
          <w:b/>
          <w:bCs/>
        </w:rPr>
        <w:t>Tarybos reglamento</w:t>
      </w:r>
      <w:r w:rsidRPr="00F938D4">
        <w:rPr>
          <w:rFonts w:ascii="Times New Roman" w:hAnsi="Times New Roman" w:cs="Times New Roman"/>
        </w:rPr>
        <w:t xml:space="preserve"> </w:t>
      </w:r>
      <w:r w:rsidRPr="00F938D4">
        <w:rPr>
          <w:rFonts w:ascii="Times New Roman" w:hAnsi="Times New Roman" w:cs="Times New Roman"/>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F938D4">
        <w:rPr>
          <w:rFonts w:ascii="Times New Roman" w:hAnsi="Times New Roman" w:cs="Times New Roman"/>
        </w:rPr>
        <w:t>5k straipsnyje nustatytuose apribojimuose. Visų pirma pareiškiu, kad:</w:t>
      </w:r>
    </w:p>
    <w:p w14:paraId="374B3B67" w14:textId="77777777" w:rsidR="00F938D4" w:rsidRPr="00F938D4" w:rsidRDefault="00F938D4" w:rsidP="00F938D4">
      <w:pPr>
        <w:jc w:val="both"/>
        <w:rPr>
          <w:rFonts w:ascii="Times New Roman" w:hAnsi="Times New Roman" w:cs="Times New Roman"/>
        </w:rPr>
      </w:pPr>
      <w:r w:rsidRPr="00F938D4">
        <w:rPr>
          <w:rFonts w:ascii="Times New Roman" w:hAnsi="Times New Roman" w:cs="Times New Roman"/>
        </w:rPr>
        <w:t>(a) nesu Rusijos pilietis (-ė) ar įsisteigęs Rusijoje;</w:t>
      </w:r>
    </w:p>
    <w:p w14:paraId="5C32AA3E" w14:textId="77777777" w:rsidR="00F938D4" w:rsidRPr="00F938D4" w:rsidRDefault="00F938D4" w:rsidP="00F938D4">
      <w:pPr>
        <w:jc w:val="both"/>
        <w:rPr>
          <w:rFonts w:ascii="Times New Roman" w:hAnsi="Times New Roman" w:cs="Times New Roman"/>
        </w:rPr>
      </w:pPr>
      <w:r w:rsidRPr="00F938D4">
        <w:rPr>
          <w:rFonts w:ascii="Times New Roman" w:hAnsi="Times New Roman" w:cs="Times New Roman"/>
        </w:rPr>
        <w:t xml:space="preserve">(b) neveikiu </w:t>
      </w:r>
      <w:r w:rsidRPr="00F938D4">
        <w:rPr>
          <w:rFonts w:ascii="Times New Roman" w:hAnsi="Times New Roman" w:cs="Times New Roman"/>
          <w:shd w:val="clear" w:color="auto" w:fill="FFFFFF"/>
        </w:rPr>
        <w:t>šios deklaracijos a) punkte nurodyto subjekto vardu ar jo nurodymu;</w:t>
      </w:r>
    </w:p>
    <w:p w14:paraId="1EBA05D6" w14:textId="77777777" w:rsidR="00F938D4" w:rsidRPr="00F938D4" w:rsidRDefault="00F938D4" w:rsidP="00F938D4">
      <w:pPr>
        <w:jc w:val="both"/>
        <w:rPr>
          <w:rFonts w:ascii="Times New Roman" w:hAnsi="Times New Roman" w:cs="Times New Roman"/>
          <w:shd w:val="clear" w:color="auto" w:fill="FFFFFF"/>
        </w:rPr>
      </w:pPr>
      <w:r w:rsidRPr="00F938D4">
        <w:rPr>
          <w:rFonts w:ascii="Times New Roman" w:hAnsi="Times New Roman" w:cs="Times New Roman"/>
        </w:rPr>
        <w:t xml:space="preserve">d) sutartis nebus paskirta vykdyti </w:t>
      </w:r>
      <w:r w:rsidRPr="00F938D4">
        <w:rPr>
          <w:rFonts w:ascii="Times New Roman" w:hAnsi="Times New Roman" w:cs="Times New Roman"/>
          <w:shd w:val="clear" w:color="auto" w:fill="FFFFFF"/>
        </w:rPr>
        <w:t>subrangovui (-</w:t>
      </w:r>
      <w:proofErr w:type="spellStart"/>
      <w:r w:rsidRPr="00F938D4">
        <w:rPr>
          <w:rFonts w:ascii="Times New Roman" w:hAnsi="Times New Roman" w:cs="Times New Roman"/>
          <w:shd w:val="clear" w:color="auto" w:fill="FFFFFF"/>
        </w:rPr>
        <w:t>ams</w:t>
      </w:r>
      <w:proofErr w:type="spellEnd"/>
      <w:r w:rsidRPr="00F938D4">
        <w:rPr>
          <w:rFonts w:ascii="Times New Roman" w:hAnsi="Times New Roman" w:cs="Times New Roman"/>
          <w:shd w:val="clear" w:color="auto" w:fill="FFFFFF"/>
        </w:rPr>
        <w:t>), ar kitam (-</w:t>
      </w:r>
      <w:proofErr w:type="spellStart"/>
      <w:r w:rsidRPr="00F938D4">
        <w:rPr>
          <w:rFonts w:ascii="Times New Roman" w:hAnsi="Times New Roman" w:cs="Times New Roman"/>
          <w:shd w:val="clear" w:color="auto" w:fill="FFFFFF"/>
        </w:rPr>
        <w:t>iems</w:t>
      </w:r>
      <w:proofErr w:type="spellEnd"/>
      <w:r w:rsidRPr="00F938D4">
        <w:rPr>
          <w:rFonts w:ascii="Times New Roman" w:hAnsi="Times New Roman" w:cs="Times New Roman"/>
          <w:shd w:val="clear" w:color="auto" w:fill="FFFFFF"/>
        </w:rPr>
        <w:t>) subjektui (-tams), kurių pajėgumais remiamasi, kurie priskirtini šios deklaracijos a) arba b) punktuose nurodytiems subjektams.</w:t>
      </w:r>
    </w:p>
    <w:p w14:paraId="617E9923" w14:textId="77777777" w:rsidR="00F938D4" w:rsidRPr="00F938D4" w:rsidRDefault="00F938D4" w:rsidP="00F938D4">
      <w:pPr>
        <w:jc w:val="both"/>
        <w:rPr>
          <w:rFonts w:ascii="Times New Roman" w:hAnsi="Times New Roman" w:cs="Times New Roman"/>
          <w:shd w:val="clear" w:color="auto" w:fill="FFFFFF"/>
        </w:rPr>
      </w:pPr>
    </w:p>
    <w:p w14:paraId="50C5CEF9" w14:textId="77777777" w:rsidR="00F938D4" w:rsidRPr="00F938D4" w:rsidRDefault="00F938D4" w:rsidP="00F938D4">
      <w:pPr>
        <w:widowControl w:val="0"/>
        <w:suppressAutoHyphens/>
        <w:spacing w:after="0" w:line="240" w:lineRule="auto"/>
        <w:textAlignment w:val="baseline"/>
        <w:rPr>
          <w:rFonts w:ascii="Times New Roman" w:eastAsia="Calibri" w:hAnsi="Times New Roman" w:cs="Times New Roman"/>
          <w:lang w:eastAsia="en-US"/>
        </w:rPr>
      </w:pPr>
      <w:r w:rsidRPr="00F938D4">
        <w:rPr>
          <w:rFonts w:ascii="Times New Roman" w:eastAsia="Calibri" w:hAnsi="Times New Roman" w:cs="Times New Roman"/>
          <w:lang w:eastAsia="en-US"/>
        </w:rPr>
        <w:t>____________________</w:t>
      </w:r>
      <w:r w:rsidRPr="00F938D4">
        <w:rPr>
          <w:rFonts w:ascii="Times New Roman" w:eastAsia="Calibri" w:hAnsi="Times New Roman" w:cs="Times New Roman"/>
          <w:lang w:eastAsia="en-US"/>
        </w:rPr>
        <w:tab/>
        <w:t xml:space="preserve">                   ___________________</w:t>
      </w:r>
    </w:p>
    <w:p w14:paraId="4FA1F894" w14:textId="4D0B2587" w:rsidR="00F938D4" w:rsidRPr="008B0847" w:rsidRDefault="00F938D4" w:rsidP="00F938D4">
      <w:pPr>
        <w:widowControl w:val="0"/>
        <w:suppressAutoHyphens/>
        <w:spacing w:after="0" w:line="240" w:lineRule="auto"/>
        <w:ind w:firstLine="471"/>
        <w:textAlignment w:val="baseline"/>
        <w:rPr>
          <w:rFonts w:ascii="Times New Roman" w:eastAsia="Times New Roman" w:hAnsi="Times New Roman" w:cs="Times New Roman"/>
          <w:sz w:val="16"/>
          <w:szCs w:val="16"/>
          <w:lang w:eastAsia="en-US"/>
        </w:rPr>
      </w:pPr>
      <w:r w:rsidRPr="008B0847">
        <w:rPr>
          <w:rFonts w:ascii="Times New Roman" w:eastAsia="Calibri" w:hAnsi="Times New Roman" w:cs="Times New Roman"/>
          <w:i/>
          <w:iCs/>
          <w:sz w:val="16"/>
          <w:szCs w:val="16"/>
          <w:lang w:eastAsia="en-US"/>
        </w:rPr>
        <w:t xml:space="preserve">(parašas)                                         </w:t>
      </w:r>
      <w:r w:rsidR="008B0847">
        <w:rPr>
          <w:rFonts w:ascii="Times New Roman" w:eastAsia="Calibri" w:hAnsi="Times New Roman" w:cs="Times New Roman"/>
          <w:i/>
          <w:iCs/>
          <w:sz w:val="16"/>
          <w:szCs w:val="16"/>
          <w:lang w:eastAsia="en-US"/>
        </w:rPr>
        <w:t xml:space="preserve">                         </w:t>
      </w:r>
      <w:r w:rsidRPr="008B0847">
        <w:rPr>
          <w:rFonts w:ascii="Times New Roman" w:eastAsia="Calibri" w:hAnsi="Times New Roman" w:cs="Times New Roman"/>
          <w:i/>
          <w:iCs/>
          <w:sz w:val="16"/>
          <w:szCs w:val="16"/>
          <w:lang w:eastAsia="en-US"/>
        </w:rPr>
        <w:t xml:space="preserve">      (vardas ir pavardė)</w:t>
      </w:r>
    </w:p>
    <w:p w14:paraId="13CA229B" w14:textId="77777777" w:rsidR="00F938D4" w:rsidRPr="00F938D4" w:rsidRDefault="00F938D4" w:rsidP="00F938D4">
      <w:pPr>
        <w:jc w:val="both"/>
        <w:rPr>
          <w:rFonts w:ascii="Times New Roman" w:hAnsi="Times New Roman" w:cs="Times New Roman"/>
        </w:rPr>
      </w:pPr>
    </w:p>
    <w:p w14:paraId="142E74A0" w14:textId="77777777" w:rsidR="00F938D4" w:rsidRDefault="00F938D4" w:rsidP="009F12DB">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sectPr w:rsidR="00F938D4"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FBCC7" w14:textId="77777777" w:rsidR="00DA142E" w:rsidRDefault="00DA142E" w:rsidP="00D05666">
      <w:r>
        <w:separator/>
      </w:r>
    </w:p>
  </w:endnote>
  <w:endnote w:type="continuationSeparator" w:id="0">
    <w:p w14:paraId="6F4AF169" w14:textId="77777777" w:rsidR="00DA142E" w:rsidRDefault="00DA142E" w:rsidP="00D05666">
      <w:r>
        <w:continuationSeparator/>
      </w:r>
    </w:p>
  </w:endnote>
  <w:endnote w:type="continuationNotice" w:id="1">
    <w:p w14:paraId="3BE667AD" w14:textId="77777777" w:rsidR="00DA142E" w:rsidRDefault="00DA14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1DCA3" w14:textId="77777777" w:rsidR="00DA142E" w:rsidRDefault="00DA142E" w:rsidP="00D05666">
      <w:r>
        <w:separator/>
      </w:r>
    </w:p>
  </w:footnote>
  <w:footnote w:type="continuationSeparator" w:id="0">
    <w:p w14:paraId="3271D34B" w14:textId="77777777" w:rsidR="00DA142E" w:rsidRDefault="00DA142E" w:rsidP="00D05666">
      <w:r>
        <w:continuationSeparator/>
      </w:r>
    </w:p>
  </w:footnote>
  <w:footnote w:type="continuationNotice" w:id="1">
    <w:p w14:paraId="17F87CD0" w14:textId="77777777" w:rsidR="00DA142E" w:rsidRDefault="00DA142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1D27"/>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4E1"/>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4CB"/>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5D3"/>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3B3C"/>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C7E61"/>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2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373B"/>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646"/>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847"/>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CE5"/>
    <w:rsid w:val="00A83F3F"/>
    <w:rsid w:val="00A84166"/>
    <w:rsid w:val="00A84566"/>
    <w:rsid w:val="00A84687"/>
    <w:rsid w:val="00A84D66"/>
    <w:rsid w:val="00A865DA"/>
    <w:rsid w:val="00A9026F"/>
    <w:rsid w:val="00A90AF8"/>
    <w:rsid w:val="00A91483"/>
    <w:rsid w:val="00A92611"/>
    <w:rsid w:val="00A93012"/>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42E"/>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E98"/>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2C14"/>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38D4"/>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340</Words>
  <Characters>1940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2025-11-10T14:20:00Z</dcterms:created>
  <dcterms:modified xsi:type="dcterms:W3CDTF">2025-11-10T14:20:00Z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